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0058" w14:textId="77777777" w:rsidR="001B0FB2" w:rsidRPr="006B7480" w:rsidRDefault="00B74CB6" w:rsidP="006B7480">
      <w:pPr>
        <w:pStyle w:val="Title"/>
        <w:jc w:val="center"/>
      </w:pPr>
      <w:r w:rsidRPr="006B7480">
        <w:t>Spiritual Mindedness Week 4</w:t>
      </w:r>
    </w:p>
    <w:p w14:paraId="790B27C7" w14:textId="77777777" w:rsidR="001B0FB2" w:rsidRPr="006B7480" w:rsidRDefault="00B74CB6" w:rsidP="006B7480">
      <w:pPr>
        <w:pStyle w:val="Title"/>
        <w:jc w:val="center"/>
      </w:pPr>
      <w:r w:rsidRPr="006B7480">
        <w:t>The Objects of Spiritual Thought</w:t>
      </w:r>
    </w:p>
    <w:p w14:paraId="3C01E837" w14:textId="25980E26" w:rsidR="001B0FB2" w:rsidRPr="006B7480" w:rsidRDefault="004E5E61" w:rsidP="006B7480">
      <w:pPr>
        <w:pStyle w:val="Heading2"/>
      </w:pPr>
      <w:r w:rsidRPr="004E5E61">
        <w:t>Joshua 1:8 (NKJV) – Memory Vers</w:t>
      </w:r>
      <w:r w:rsidR="00426F0B">
        <w:t>e</w:t>
      </w:r>
    </w:p>
    <w:p w14:paraId="3036679D" w14:textId="0726E773" w:rsidR="001B0FB2" w:rsidRDefault="00206FC1" w:rsidP="006B7480">
      <w:r w:rsidRPr="00206FC1">
        <w:t>"This Book of the Law shall not depart from your mouth, but you shall meditate in it day and night, that you may observe to do according to all that is written in it. For then you will make your way prosperous, and then you will have good success."</w:t>
      </w:r>
    </w:p>
    <w:p w14:paraId="2BBFD547" w14:textId="77777777" w:rsidR="009E2B95" w:rsidRDefault="009E2B95" w:rsidP="006B7480">
      <w:pPr>
        <w:rPr>
          <w:rFonts w:asciiTheme="majorHAnsi" w:eastAsiaTheme="majorEastAsia" w:hAnsiTheme="majorHAnsi" w:cstheme="majorBidi"/>
          <w:color w:val="365F91" w:themeColor="accent1" w:themeShade="BF"/>
          <w:kern w:val="2"/>
          <w:sz w:val="32"/>
          <w:szCs w:val="32"/>
          <w14:ligatures w14:val="standardContextual"/>
        </w:rPr>
      </w:pPr>
      <w:r w:rsidRPr="009E2B95">
        <w:rPr>
          <w:rFonts w:asciiTheme="majorHAnsi" w:eastAsiaTheme="majorEastAsia" w:hAnsiTheme="majorHAnsi" w:cstheme="majorBidi"/>
          <w:color w:val="365F91" w:themeColor="accent1" w:themeShade="BF"/>
          <w:kern w:val="2"/>
          <w:sz w:val="32"/>
          <w:szCs w:val="32"/>
          <w14:ligatures w14:val="standardContextual"/>
        </w:rPr>
        <w:t>Summary of Chapter 6: How to Meditate on Heavenly Things</w:t>
      </w:r>
    </w:p>
    <w:p w14:paraId="1596F7B9" w14:textId="77777777" w:rsidR="00283B8C" w:rsidRDefault="00283B8C" w:rsidP="00283B8C">
      <w:r>
        <w:t>John Owen emphasizes that true spiritual-mindedness is reflected in what we choose to meditate on. Our thoughts naturally reveal our affections, and those who desire heavenly things will intentionally dwell on them. Meditation on heavenly things strengthens faith, cultivates holiness, and increases our longing for God’s presence.</w:t>
      </w:r>
    </w:p>
    <w:p w14:paraId="21DD8585" w14:textId="5BAA207D" w:rsidR="001B0FB2" w:rsidRPr="006B7480" w:rsidRDefault="00283B8C" w:rsidP="00283B8C">
      <w:r>
        <w:t>Owen states, "The great test of being spiritually minded is what our minds return to when left to themselves."</w:t>
      </w:r>
    </w:p>
    <w:p w14:paraId="2F87F3B0" w14:textId="1E6E19A3" w:rsidR="001B0FB2" w:rsidRDefault="007B4619" w:rsidP="006B7480">
      <w:pPr>
        <w:pStyle w:val="Heading2"/>
      </w:pPr>
      <w:r w:rsidRPr="007B4619">
        <w:t>Key Themes</w:t>
      </w:r>
    </w:p>
    <w:p w14:paraId="4576506D" w14:textId="77777777" w:rsidR="00B80B07" w:rsidRDefault="00B74CB6" w:rsidP="007D0101">
      <w:pPr>
        <w:spacing w:after="0" w:line="240" w:lineRule="auto"/>
      </w:pPr>
      <w:r>
        <w:rPr>
          <w:rFonts w:ascii="Segoe UI Emoji" w:hAnsi="Segoe UI Emoji" w:cs="Segoe UI Emoji"/>
        </w:rPr>
        <w:t>✅</w:t>
      </w:r>
      <w:r>
        <w:t xml:space="preserve"> </w:t>
      </w:r>
      <w:r w:rsidR="00F75CDF" w:rsidRPr="00F75CDF">
        <w:t>Right Ideas About Heavenly Thing</w:t>
      </w:r>
    </w:p>
    <w:p w14:paraId="090510D0" w14:textId="66F85085" w:rsidR="00DC332F" w:rsidRDefault="00DC332F" w:rsidP="00B80B07">
      <w:pPr>
        <w:pStyle w:val="ListParagraph"/>
        <w:numPr>
          <w:ilvl w:val="0"/>
          <w:numId w:val="16"/>
        </w:numPr>
        <w:spacing w:after="0"/>
      </w:pPr>
      <w:r>
        <w:t>Faith enables us to grasp unseen spiritual realities (2 Corinthians 4:18).</w:t>
      </w:r>
    </w:p>
    <w:p w14:paraId="2262B782" w14:textId="1808A853" w:rsidR="00DC332F" w:rsidRDefault="00DC332F" w:rsidP="00B80B07">
      <w:pPr>
        <w:pStyle w:val="ListParagraph"/>
        <w:numPr>
          <w:ilvl w:val="0"/>
          <w:numId w:val="16"/>
        </w:numPr>
        <w:spacing w:after="0"/>
      </w:pPr>
      <w:r>
        <w:t>Understanding precedes meditation—we cannot meditate on what we do not rightly know.</w:t>
      </w:r>
    </w:p>
    <w:p w14:paraId="0D9C8187" w14:textId="1F2E44A8" w:rsidR="001B0FB2" w:rsidRDefault="00DC332F" w:rsidP="00B80B07">
      <w:pPr>
        <w:pStyle w:val="ListParagraph"/>
        <w:numPr>
          <w:ilvl w:val="0"/>
          <w:numId w:val="16"/>
        </w:numPr>
        <w:spacing w:after="0"/>
      </w:pPr>
      <w:r>
        <w:t>Heaven will only be the fulfillment of our desires if we desire God and hate sin.</w:t>
      </w:r>
    </w:p>
    <w:p w14:paraId="567D35CE" w14:textId="77777777" w:rsidR="00B80B07" w:rsidRDefault="00B74CB6" w:rsidP="006429D7">
      <w:pPr>
        <w:spacing w:after="0" w:line="240" w:lineRule="auto"/>
      </w:pPr>
      <w:r>
        <w:rPr>
          <w:rFonts w:ascii="Segoe UI Emoji" w:hAnsi="Segoe UI Emoji" w:cs="Segoe UI Emoji"/>
        </w:rPr>
        <w:t>✅</w:t>
      </w:r>
      <w:r>
        <w:t xml:space="preserve"> Carnal vs. Spiritual Thinking</w:t>
      </w:r>
    </w:p>
    <w:p w14:paraId="201FCE0A" w14:textId="4CF19D8D" w:rsidR="00EA263D" w:rsidRDefault="00EA263D" w:rsidP="00EA263D">
      <w:pPr>
        <w:pStyle w:val="ListParagraph"/>
        <w:numPr>
          <w:ilvl w:val="0"/>
          <w:numId w:val="16"/>
        </w:numPr>
        <w:spacing w:after="0"/>
      </w:pPr>
      <w:r>
        <w:t>Colossians 3:1 – "If then you were raised with Christ, seek those things which are above, where Christ is."</w:t>
      </w:r>
    </w:p>
    <w:p w14:paraId="7F301B3D" w14:textId="6C361957" w:rsidR="00EA263D" w:rsidRDefault="00EA263D" w:rsidP="00EA263D">
      <w:pPr>
        <w:pStyle w:val="ListParagraph"/>
        <w:numPr>
          <w:ilvl w:val="0"/>
          <w:numId w:val="16"/>
        </w:numPr>
        <w:spacing w:after="0"/>
      </w:pPr>
      <w:r>
        <w:t>Matthew 6:33 – "Seek first the kingdom of God and His righteousness."</w:t>
      </w:r>
    </w:p>
    <w:p w14:paraId="7391E98B" w14:textId="727706C1" w:rsidR="00EA263D" w:rsidRDefault="00EA263D" w:rsidP="00EA263D">
      <w:pPr>
        <w:pStyle w:val="ListParagraph"/>
        <w:numPr>
          <w:ilvl w:val="0"/>
          <w:numId w:val="16"/>
        </w:numPr>
        <w:spacing w:after="0"/>
      </w:pPr>
      <w:r>
        <w:t>Philippians 3:20 – "For our citizenship is in heaven."</w:t>
      </w:r>
    </w:p>
    <w:p w14:paraId="4821E2AC" w14:textId="5B4B0688" w:rsidR="001B0FB2" w:rsidRDefault="00EA263D" w:rsidP="00EA263D">
      <w:pPr>
        <w:pStyle w:val="ListParagraph"/>
        <w:numPr>
          <w:ilvl w:val="0"/>
          <w:numId w:val="16"/>
        </w:numPr>
        <w:spacing w:after="0"/>
      </w:pPr>
      <w:r>
        <w:t>Psalm 73:25 – "Whom have I in heaven but You?"</w:t>
      </w:r>
    </w:p>
    <w:p w14:paraId="1CB9F4FE" w14:textId="1D8275E4" w:rsidR="00A623AD" w:rsidRDefault="00B74CB6" w:rsidP="000A44D0">
      <w:pPr>
        <w:spacing w:after="0"/>
      </w:pPr>
      <w:r w:rsidRPr="00156F7A">
        <w:rPr>
          <w:rFonts w:ascii="Segoe UI Emoji" w:hAnsi="Segoe UI Emoji" w:cs="Segoe UI Emoji"/>
        </w:rPr>
        <w:t>✅</w:t>
      </w:r>
      <w:r>
        <w:t xml:space="preserve"> </w:t>
      </w:r>
      <w:r w:rsidR="006429D7" w:rsidRPr="006429D7">
        <w:t>Meditation on Heavenly Things</w:t>
      </w:r>
      <w:r>
        <w:br/>
      </w:r>
      <w:r w:rsidR="00A623AD">
        <w:t>John Owen’s ‘Great Test’: What do our minds return to when idle?</w:t>
      </w:r>
      <w:r w:rsidR="000A44D0">
        <w:t xml:space="preserve">  </w:t>
      </w:r>
      <w:r w:rsidR="00A623AD">
        <w:t>Daily worries or God’s promises?</w:t>
      </w:r>
    </w:p>
    <w:p w14:paraId="24F8632E" w14:textId="185A58FE" w:rsidR="00A623AD" w:rsidRDefault="00A623AD" w:rsidP="00A07139">
      <w:pPr>
        <w:spacing w:after="0"/>
      </w:pPr>
      <w:r>
        <w:t xml:space="preserve">Practical methods for heavenly meditation: </w:t>
      </w:r>
    </w:p>
    <w:p w14:paraId="6801AA4F" w14:textId="5D14B4DB" w:rsidR="00A623AD" w:rsidRDefault="00A623AD" w:rsidP="00A07139">
      <w:pPr>
        <w:pStyle w:val="ListParagraph"/>
        <w:numPr>
          <w:ilvl w:val="0"/>
          <w:numId w:val="24"/>
        </w:numPr>
        <w:spacing w:after="0"/>
      </w:pPr>
      <w:r>
        <w:t>Don’t read Scripture without seeing God’s love and glory.</w:t>
      </w:r>
    </w:p>
    <w:p w14:paraId="22EF874C" w14:textId="7E6B1251" w:rsidR="00A623AD" w:rsidRDefault="00A623AD" w:rsidP="00A07139">
      <w:pPr>
        <w:pStyle w:val="ListParagraph"/>
        <w:numPr>
          <w:ilvl w:val="0"/>
          <w:numId w:val="24"/>
        </w:numPr>
        <w:spacing w:after="0"/>
      </w:pPr>
      <w:r>
        <w:t>Combat worldly worries with God’s promises.</w:t>
      </w:r>
    </w:p>
    <w:p w14:paraId="5A2625FB" w14:textId="6CAAA8AE" w:rsidR="00A623AD" w:rsidRDefault="00A623AD" w:rsidP="00A07139">
      <w:pPr>
        <w:pStyle w:val="ListParagraph"/>
        <w:numPr>
          <w:ilvl w:val="0"/>
          <w:numId w:val="24"/>
        </w:numPr>
        <w:spacing w:after="0"/>
      </w:pPr>
      <w:r>
        <w:t>Pray God’s promises back to Him.</w:t>
      </w:r>
    </w:p>
    <w:p w14:paraId="5701B707" w14:textId="6A1613C5" w:rsidR="001B0FB2" w:rsidRDefault="00A623AD" w:rsidP="00A07139">
      <w:pPr>
        <w:pStyle w:val="ListParagraph"/>
        <w:numPr>
          <w:ilvl w:val="0"/>
          <w:numId w:val="24"/>
        </w:numPr>
        <w:spacing w:after="0"/>
      </w:pPr>
      <w:r>
        <w:t>Guard your mind against distractions and worldly influences.</w:t>
      </w:r>
    </w:p>
    <w:p w14:paraId="49B55622" w14:textId="77777777" w:rsidR="00C15B3D" w:rsidRPr="00C15B3D" w:rsidRDefault="00C15B3D" w:rsidP="00C15B3D">
      <w:pPr>
        <w:pStyle w:val="Heading2"/>
      </w:pPr>
      <w:r w:rsidRPr="00C15B3D">
        <w:t>The Benefits of Meditating on Heavenly Things</w:t>
      </w:r>
    </w:p>
    <w:p w14:paraId="22C1F7AD" w14:textId="70E7B924" w:rsidR="00BD7537" w:rsidRDefault="00BD7537" w:rsidP="00C15B3D">
      <w:pPr>
        <w:pStyle w:val="ListParagraph"/>
      </w:pPr>
      <w:r>
        <w:t>Grows our Love for God – The more we think on our heavenly inheritance in Christ, the more we Love</w:t>
      </w:r>
      <w:r w:rsidR="00DA3EC3">
        <w:t xml:space="preserve"> the one who gives that inheritance. (Love)</w:t>
      </w:r>
    </w:p>
    <w:p w14:paraId="4CB644CC" w14:textId="5A8090EC" w:rsidR="00C15B3D" w:rsidRPr="00C15B3D" w:rsidRDefault="00C15B3D" w:rsidP="00C15B3D">
      <w:pPr>
        <w:pStyle w:val="ListParagraph"/>
      </w:pPr>
      <w:r w:rsidRPr="00C15B3D">
        <w:lastRenderedPageBreak/>
        <w:t>Shapes our character – The more we think on heaven, the more we live for it.</w:t>
      </w:r>
      <w:r w:rsidR="00DC3F4E">
        <w:t xml:space="preserve"> (</w:t>
      </w:r>
      <w:r w:rsidR="00D5506B">
        <w:t xml:space="preserve">Joy &amp; </w:t>
      </w:r>
      <w:r w:rsidR="00DC3F4E">
        <w:t>Hope)</w:t>
      </w:r>
    </w:p>
    <w:p w14:paraId="077A15E9" w14:textId="746ED805" w:rsidR="00C15B3D" w:rsidRPr="00C15B3D" w:rsidRDefault="00C15B3D" w:rsidP="00C15B3D">
      <w:pPr>
        <w:pStyle w:val="ListParagraph"/>
      </w:pPr>
      <w:r w:rsidRPr="00C15B3D">
        <w:t xml:space="preserve">Produces contentment – True peace comes from setting our affections on eternal things </w:t>
      </w:r>
      <w:r w:rsidR="00DA3EC3">
        <w:t>(Patience, Peace)</w:t>
      </w:r>
    </w:p>
    <w:p w14:paraId="242073D4" w14:textId="41A347ED" w:rsidR="001B0FB2" w:rsidRDefault="00C15B3D" w:rsidP="00C15B3D">
      <w:pPr>
        <w:pStyle w:val="ListParagraph"/>
      </w:pPr>
      <w:r w:rsidRPr="00C15B3D">
        <w:t>Strengthens holiness – Those who meditate on heaven strive to live in a way that reflects its reality.</w:t>
      </w:r>
      <w:r w:rsidR="00D5506B">
        <w:t xml:space="preserve"> (Kindness, Goodness, Faithfulness, Gentleness, Self-Control)</w:t>
      </w:r>
    </w:p>
    <w:p w14:paraId="272A24A6" w14:textId="5745CCF5" w:rsidR="00BE26EC" w:rsidRDefault="00F6606F" w:rsidP="006B7480">
      <w:pPr>
        <w:pStyle w:val="Heading2"/>
      </w:pPr>
      <w:r>
        <w:t>Heavenly Scripture for Reflection</w:t>
      </w:r>
    </w:p>
    <w:p w14:paraId="57D8F4A8" w14:textId="2085CC7B" w:rsidR="00F6606F" w:rsidRPr="00F6606F" w:rsidRDefault="00F6606F" w:rsidP="00F6606F">
      <w:pPr>
        <w:pStyle w:val="ListParagraph"/>
        <w:numPr>
          <w:ilvl w:val="0"/>
          <w:numId w:val="23"/>
        </w:numPr>
      </w:pPr>
      <w:r w:rsidRPr="00F6606F">
        <w:t xml:space="preserve">Colossians 3:1 </w:t>
      </w:r>
    </w:p>
    <w:p w14:paraId="392EC8FE" w14:textId="48024B32" w:rsidR="00F6606F" w:rsidRPr="00F6606F" w:rsidRDefault="00F6606F" w:rsidP="00F6606F">
      <w:pPr>
        <w:pStyle w:val="ListParagraph"/>
      </w:pPr>
      <w:r w:rsidRPr="00F6606F">
        <w:t xml:space="preserve">Matthew 6:33 </w:t>
      </w:r>
    </w:p>
    <w:p w14:paraId="52E18AB2" w14:textId="1B0BA611" w:rsidR="00F6606F" w:rsidRPr="00F6606F" w:rsidRDefault="00F6606F" w:rsidP="00F6606F">
      <w:pPr>
        <w:pStyle w:val="ListParagraph"/>
      </w:pPr>
      <w:r w:rsidRPr="00F6606F">
        <w:t xml:space="preserve">Philippians 3:20 </w:t>
      </w:r>
    </w:p>
    <w:p w14:paraId="3192A103" w14:textId="28EE990B" w:rsidR="00F6606F" w:rsidRPr="00F6606F" w:rsidRDefault="00F6606F" w:rsidP="00F6606F">
      <w:pPr>
        <w:pStyle w:val="ListParagraph"/>
      </w:pPr>
      <w:r w:rsidRPr="00F6606F">
        <w:t xml:space="preserve">Psalm 73:25 </w:t>
      </w:r>
    </w:p>
    <w:p w14:paraId="6137BB77" w14:textId="041DEF61" w:rsidR="00F6606F" w:rsidRPr="00F6606F" w:rsidRDefault="00F6606F" w:rsidP="00F6606F">
      <w:pPr>
        <w:pStyle w:val="ListParagraph"/>
      </w:pPr>
      <w:r w:rsidRPr="00F6606F">
        <w:t>1 John 3:2-</w:t>
      </w:r>
      <w:r>
        <w:t>3</w:t>
      </w:r>
    </w:p>
    <w:p w14:paraId="422FC4FF" w14:textId="62CE33B8" w:rsidR="00F6606F" w:rsidRDefault="00F6606F" w:rsidP="00F6606F">
      <w:pPr>
        <w:pStyle w:val="ListParagraph"/>
      </w:pPr>
      <w:r w:rsidRPr="00F6606F">
        <w:t xml:space="preserve">1 John 2:15-17 </w:t>
      </w:r>
    </w:p>
    <w:p w14:paraId="1F4DB0E7" w14:textId="1CA9C828" w:rsidR="00F6606F" w:rsidRPr="00F6606F" w:rsidRDefault="00F6606F" w:rsidP="00F6606F">
      <w:pPr>
        <w:pStyle w:val="ListParagraph"/>
      </w:pPr>
      <w:r w:rsidRPr="00F6606F">
        <w:t xml:space="preserve">Hebrews 11:13-16 </w:t>
      </w:r>
    </w:p>
    <w:p w14:paraId="028842AC" w14:textId="38707488" w:rsidR="00F6606F" w:rsidRPr="00F6606F" w:rsidRDefault="00F6606F" w:rsidP="00F6606F">
      <w:pPr>
        <w:pStyle w:val="ListParagraph"/>
      </w:pPr>
      <w:r w:rsidRPr="00F6606F">
        <w:t xml:space="preserve">2 Peter 3:13 </w:t>
      </w:r>
    </w:p>
    <w:p w14:paraId="40726F2A" w14:textId="4D33629E" w:rsidR="00F6606F" w:rsidRPr="00F6606F" w:rsidRDefault="00F6606F" w:rsidP="00F6606F">
      <w:pPr>
        <w:pStyle w:val="ListParagraph"/>
      </w:pPr>
      <w:r w:rsidRPr="00F6606F">
        <w:t xml:space="preserve">Isaiah 26:3 </w:t>
      </w:r>
    </w:p>
    <w:p w14:paraId="5A8310F6" w14:textId="3E395510" w:rsidR="00F6606F" w:rsidRPr="00F6606F" w:rsidRDefault="00F6606F" w:rsidP="00D94A99">
      <w:pPr>
        <w:pStyle w:val="ListParagraph"/>
      </w:pPr>
      <w:r w:rsidRPr="00F6606F">
        <w:t xml:space="preserve">Revelation 21:3-4 </w:t>
      </w:r>
    </w:p>
    <w:p w14:paraId="34E5A606" w14:textId="75826A04" w:rsidR="001B0FB2" w:rsidRDefault="00B74CB6" w:rsidP="006B7480">
      <w:pPr>
        <w:pStyle w:val="Heading2"/>
      </w:pPr>
      <w:r>
        <w:t>Discussion Questions</w:t>
      </w:r>
    </w:p>
    <w:p w14:paraId="5E5C21A1" w14:textId="77777777" w:rsidR="00E931DC" w:rsidRDefault="00E931DC" w:rsidP="005D2234">
      <w:pPr>
        <w:pStyle w:val="ListParagraph"/>
        <w:numPr>
          <w:ilvl w:val="0"/>
          <w:numId w:val="20"/>
        </w:numPr>
      </w:pPr>
      <w:r>
        <w:t>What prevents us from meditating on heavenly things?</w:t>
      </w:r>
    </w:p>
    <w:p w14:paraId="0F831620" w14:textId="77777777" w:rsidR="00E931DC" w:rsidRDefault="00E931DC" w:rsidP="005D2234">
      <w:pPr>
        <w:pStyle w:val="ListParagraph"/>
        <w:numPr>
          <w:ilvl w:val="0"/>
          <w:numId w:val="20"/>
        </w:numPr>
      </w:pPr>
      <w:r>
        <w:t>How does a right view of heaven change how we live now?</w:t>
      </w:r>
    </w:p>
    <w:p w14:paraId="32F48E09" w14:textId="77777777" w:rsidR="00E931DC" w:rsidRDefault="00E931DC" w:rsidP="005D2234">
      <w:pPr>
        <w:pStyle w:val="ListParagraph"/>
        <w:numPr>
          <w:ilvl w:val="0"/>
          <w:numId w:val="20"/>
        </w:numPr>
      </w:pPr>
      <w:r>
        <w:t>What are some ways to develop stronger meditation habits?</w:t>
      </w:r>
    </w:p>
    <w:p w14:paraId="1FFE75C6" w14:textId="54B75BF7" w:rsidR="001B0FB2" w:rsidRDefault="00E931DC" w:rsidP="005D2234">
      <w:pPr>
        <w:pStyle w:val="ListParagraph"/>
        <w:numPr>
          <w:ilvl w:val="0"/>
          <w:numId w:val="20"/>
        </w:numPr>
      </w:pPr>
      <w:r>
        <w:t>What do my thoughts reveal about my spiritual condition?</w:t>
      </w:r>
    </w:p>
    <w:p w14:paraId="0BFC0DFB" w14:textId="77777777" w:rsidR="001B0FB2" w:rsidRDefault="00B74CB6" w:rsidP="006B7480">
      <w:pPr>
        <w:pStyle w:val="Heading2"/>
      </w:pPr>
      <w:r>
        <w:t>Application &amp; Reflection</w:t>
      </w:r>
    </w:p>
    <w:p w14:paraId="58F8A370" w14:textId="77777777" w:rsidR="00DF3276" w:rsidRPr="0071617B" w:rsidRDefault="00DF3276" w:rsidP="0071617B">
      <w:pPr>
        <w:ind w:left="1080" w:hanging="360"/>
        <w:rPr>
          <w:rFonts w:ascii="Segoe UI Emoji" w:hAnsi="Segoe UI Emoji" w:cs="Segoe UI Emoji"/>
        </w:rPr>
      </w:pPr>
      <w:r w:rsidRPr="0071617B">
        <w:rPr>
          <w:rFonts w:ascii="Segoe UI Emoji" w:hAnsi="Segoe UI Emoji" w:cs="Segoe UI Emoji"/>
        </w:rPr>
        <w:t>Questions for Self-Examination:</w:t>
      </w:r>
    </w:p>
    <w:p w14:paraId="55A2E524" w14:textId="77777777" w:rsidR="00DF3276" w:rsidRPr="00DF3276" w:rsidRDefault="00DF3276" w:rsidP="0071617B">
      <w:pPr>
        <w:pStyle w:val="ListParagraph"/>
        <w:numPr>
          <w:ilvl w:val="0"/>
          <w:numId w:val="21"/>
        </w:numPr>
      </w:pPr>
      <w:r w:rsidRPr="00DF3276">
        <w:t>What thoughts dominate my mind throughout the day?</w:t>
      </w:r>
    </w:p>
    <w:p w14:paraId="6E792443" w14:textId="241E3352" w:rsidR="006B7480" w:rsidRDefault="00FA2B89" w:rsidP="00BE4F6C">
      <w:pPr>
        <w:pStyle w:val="ListParagraph"/>
        <w:numPr>
          <w:ilvl w:val="0"/>
          <w:numId w:val="21"/>
        </w:numPr>
      </w:pPr>
      <w:r>
        <w:t xml:space="preserve">Do I </w:t>
      </w:r>
      <w:r w:rsidR="00BE4F6C">
        <w:t>respond to heavenly things with joy or boredom</w:t>
      </w:r>
      <w:r w:rsidR="00EC54BD">
        <w:t>, and Why?</w:t>
      </w:r>
    </w:p>
    <w:p w14:paraId="4BF8C7FD" w14:textId="77777777" w:rsidR="0049114B" w:rsidRDefault="00B74CB6" w:rsidP="0049114B">
      <w:r w:rsidRPr="0049114B">
        <w:rPr>
          <w:rFonts w:ascii="Segoe UI Symbol" w:hAnsi="Segoe UI Symbol" w:cs="Segoe UI Symbol"/>
        </w:rPr>
        <w:t>🛠</w:t>
      </w:r>
      <w:r>
        <w:t xml:space="preserve"> **Daily Application:**</w:t>
      </w:r>
    </w:p>
    <w:p w14:paraId="09190C10" w14:textId="1B9F5E7E" w:rsidR="0049114B" w:rsidRDefault="0049114B" w:rsidP="00D42610">
      <w:pPr>
        <w:pStyle w:val="ListParagraph"/>
        <w:numPr>
          <w:ilvl w:val="0"/>
          <w:numId w:val="22"/>
        </w:numPr>
      </w:pPr>
      <w:r>
        <w:t>Set a goal to meditate on one key truth from Scripture daily.</w:t>
      </w:r>
    </w:p>
    <w:p w14:paraId="45D98130" w14:textId="77777777" w:rsidR="001B0FB2" w:rsidRDefault="00B74CB6" w:rsidP="006B7480">
      <w:pPr>
        <w:pStyle w:val="Heading2"/>
      </w:pPr>
      <w:r>
        <w:t>Reading Assignment</w:t>
      </w:r>
    </w:p>
    <w:p w14:paraId="443DE20F" w14:textId="5F25005E" w:rsidR="001B0FB2" w:rsidRDefault="00B74CB6" w:rsidP="006B7480">
      <w:r>
        <w:rPr>
          <w:rFonts w:ascii="Segoe UI Emoji" w:hAnsi="Segoe UI Emoji" w:cs="Segoe UI Emoji"/>
        </w:rPr>
        <w:t>📖</w:t>
      </w:r>
      <w:r>
        <w:t xml:space="preserve"> Chapter </w:t>
      </w:r>
      <w:r w:rsidR="00426F0B">
        <w:t>6</w:t>
      </w:r>
      <w:r>
        <w:t xml:space="preserve">: </w:t>
      </w:r>
      <w:r w:rsidR="00426F0B" w:rsidRPr="001A1DBB">
        <w:rPr>
          <w:i/>
          <w:iCs/>
        </w:rPr>
        <w:t>How to Meditate on Heavenly Things</w:t>
      </w:r>
    </w:p>
    <w:sectPr w:rsidR="001B0FB2" w:rsidSect="006B7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A35AC3"/>
    <w:multiLevelType w:val="hybridMultilevel"/>
    <w:tmpl w:val="7EFC2134"/>
    <w:lvl w:ilvl="0" w:tplc="78A8323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98098D"/>
    <w:multiLevelType w:val="hybridMultilevel"/>
    <w:tmpl w:val="110C71D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E1A6F83"/>
    <w:multiLevelType w:val="hybridMultilevel"/>
    <w:tmpl w:val="A3B4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33A8D"/>
    <w:multiLevelType w:val="hybridMultilevel"/>
    <w:tmpl w:val="BDDC49AC"/>
    <w:lvl w:ilvl="0" w:tplc="78A83232">
      <w:start w:val="1"/>
      <w:numFmt w:val="decimal"/>
      <w:pStyle w:val="ListParagraph"/>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2E52688"/>
    <w:multiLevelType w:val="hybridMultilevel"/>
    <w:tmpl w:val="AFB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8105D"/>
    <w:multiLevelType w:val="hybridMultilevel"/>
    <w:tmpl w:val="EE70F7B0"/>
    <w:lvl w:ilvl="0" w:tplc="8BF22BB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22FED"/>
    <w:multiLevelType w:val="hybridMultilevel"/>
    <w:tmpl w:val="52447F6A"/>
    <w:lvl w:ilvl="0" w:tplc="8BF22BB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B83701"/>
    <w:multiLevelType w:val="hybridMultilevel"/>
    <w:tmpl w:val="9AB4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E0241"/>
    <w:multiLevelType w:val="hybridMultilevel"/>
    <w:tmpl w:val="4C92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11F84"/>
    <w:multiLevelType w:val="hybridMultilevel"/>
    <w:tmpl w:val="7B7A63E0"/>
    <w:lvl w:ilvl="0" w:tplc="8BF22BB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3C7946"/>
    <w:multiLevelType w:val="hybridMultilevel"/>
    <w:tmpl w:val="0B36866A"/>
    <w:lvl w:ilvl="0" w:tplc="78A83232">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26129757">
    <w:abstractNumId w:val="8"/>
  </w:num>
  <w:num w:numId="2" w16cid:durableId="622270287">
    <w:abstractNumId w:val="6"/>
  </w:num>
  <w:num w:numId="3" w16cid:durableId="1911379105">
    <w:abstractNumId w:val="5"/>
  </w:num>
  <w:num w:numId="4" w16cid:durableId="1021667685">
    <w:abstractNumId w:val="4"/>
  </w:num>
  <w:num w:numId="5" w16cid:durableId="32117811">
    <w:abstractNumId w:val="7"/>
  </w:num>
  <w:num w:numId="6" w16cid:durableId="1647734565">
    <w:abstractNumId w:val="3"/>
  </w:num>
  <w:num w:numId="7" w16cid:durableId="1178692420">
    <w:abstractNumId w:val="2"/>
  </w:num>
  <w:num w:numId="8" w16cid:durableId="664162127">
    <w:abstractNumId w:val="1"/>
  </w:num>
  <w:num w:numId="9" w16cid:durableId="1599634613">
    <w:abstractNumId w:val="0"/>
  </w:num>
  <w:num w:numId="10" w16cid:durableId="740905348">
    <w:abstractNumId w:val="9"/>
  </w:num>
  <w:num w:numId="11" w16cid:durableId="811677077">
    <w:abstractNumId w:val="17"/>
  </w:num>
  <w:num w:numId="12" w16cid:durableId="1426612351">
    <w:abstractNumId w:val="15"/>
  </w:num>
  <w:num w:numId="13" w16cid:durableId="979312866">
    <w:abstractNumId w:val="14"/>
  </w:num>
  <w:num w:numId="14" w16cid:durableId="764039886">
    <w:abstractNumId w:val="18"/>
  </w:num>
  <w:num w:numId="15" w16cid:durableId="976951041">
    <w:abstractNumId w:val="9"/>
    <w:lvlOverride w:ilvl="0">
      <w:startOverride w:val="1"/>
    </w:lvlOverride>
  </w:num>
  <w:num w:numId="16" w16cid:durableId="1648968950">
    <w:abstractNumId w:val="16"/>
  </w:num>
  <w:num w:numId="17" w16cid:durableId="458568460">
    <w:abstractNumId w:val="9"/>
  </w:num>
  <w:num w:numId="18" w16cid:durableId="1207329870">
    <w:abstractNumId w:val="9"/>
  </w:num>
  <w:num w:numId="19" w16cid:durableId="2105957702">
    <w:abstractNumId w:val="12"/>
  </w:num>
  <w:num w:numId="20" w16cid:durableId="132791289">
    <w:abstractNumId w:val="10"/>
  </w:num>
  <w:num w:numId="21" w16cid:durableId="672954710">
    <w:abstractNumId w:val="13"/>
  </w:num>
  <w:num w:numId="22" w16cid:durableId="679967245">
    <w:abstractNumId w:val="11"/>
  </w:num>
  <w:num w:numId="23" w16cid:durableId="1666980700">
    <w:abstractNumId w:val="12"/>
    <w:lvlOverride w:ilvl="0">
      <w:startOverride w:val="1"/>
    </w:lvlOverride>
  </w:num>
  <w:num w:numId="24" w16cid:durableId="14635709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4D0"/>
    <w:rsid w:val="0015074B"/>
    <w:rsid w:val="00156F7A"/>
    <w:rsid w:val="001B0FB2"/>
    <w:rsid w:val="001D3545"/>
    <w:rsid w:val="00206FC1"/>
    <w:rsid w:val="00283B8C"/>
    <w:rsid w:val="0029639D"/>
    <w:rsid w:val="00326F90"/>
    <w:rsid w:val="00327BE3"/>
    <w:rsid w:val="00426F0B"/>
    <w:rsid w:val="0049114B"/>
    <w:rsid w:val="004A2A25"/>
    <w:rsid w:val="004D2D10"/>
    <w:rsid w:val="004E5E61"/>
    <w:rsid w:val="005D2234"/>
    <w:rsid w:val="006429D7"/>
    <w:rsid w:val="006B7480"/>
    <w:rsid w:val="0071617B"/>
    <w:rsid w:val="007B4619"/>
    <w:rsid w:val="007D0101"/>
    <w:rsid w:val="009C6C45"/>
    <w:rsid w:val="009E2B95"/>
    <w:rsid w:val="00A07139"/>
    <w:rsid w:val="00A623AD"/>
    <w:rsid w:val="00AA1D8D"/>
    <w:rsid w:val="00B47730"/>
    <w:rsid w:val="00B74CB6"/>
    <w:rsid w:val="00B80B07"/>
    <w:rsid w:val="00BD2A17"/>
    <w:rsid w:val="00BD7537"/>
    <w:rsid w:val="00BE26EC"/>
    <w:rsid w:val="00BE4F6C"/>
    <w:rsid w:val="00C012BA"/>
    <w:rsid w:val="00C15B3D"/>
    <w:rsid w:val="00CB0664"/>
    <w:rsid w:val="00CE3FCB"/>
    <w:rsid w:val="00CE5309"/>
    <w:rsid w:val="00D42610"/>
    <w:rsid w:val="00D5506B"/>
    <w:rsid w:val="00DA3EC3"/>
    <w:rsid w:val="00DC332F"/>
    <w:rsid w:val="00DC3F4E"/>
    <w:rsid w:val="00DF3276"/>
    <w:rsid w:val="00E931DC"/>
    <w:rsid w:val="00EA263D"/>
    <w:rsid w:val="00EC54BD"/>
    <w:rsid w:val="00F6606F"/>
    <w:rsid w:val="00F75CDF"/>
    <w:rsid w:val="00FA2B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DAE09"/>
  <w14:defaultImageDpi w14:val="300"/>
  <w15:docId w15:val="{B6C2A8D8-7973-4027-B48A-9EBF3CB4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80"/>
    <w:rPr>
      <w:sz w:val="26"/>
      <w:szCs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6B748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7480"/>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6B7480"/>
    <w:pPr>
      <w:numPr>
        <w:numId w:val="19"/>
      </w:numPr>
      <w:spacing w:after="120" w:line="240" w:lineRule="auto"/>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5383">
      <w:bodyDiv w:val="1"/>
      <w:marLeft w:val="0"/>
      <w:marRight w:val="0"/>
      <w:marTop w:val="0"/>
      <w:marBottom w:val="0"/>
      <w:divBdr>
        <w:top w:val="none" w:sz="0" w:space="0" w:color="auto"/>
        <w:left w:val="none" w:sz="0" w:space="0" w:color="auto"/>
        <w:bottom w:val="none" w:sz="0" w:space="0" w:color="auto"/>
        <w:right w:val="none" w:sz="0" w:space="0" w:color="auto"/>
      </w:divBdr>
    </w:div>
    <w:div w:id="1847863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40</cp:revision>
  <cp:lastPrinted>2025-03-02T14:34:00Z</cp:lastPrinted>
  <dcterms:created xsi:type="dcterms:W3CDTF">2025-03-02T14:35:00Z</dcterms:created>
  <dcterms:modified xsi:type="dcterms:W3CDTF">2025-03-09T02:27:00Z</dcterms:modified>
  <cp:category/>
</cp:coreProperties>
</file>